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F" w:rsidRDefault="00C06349" w:rsidP="00EB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B1196" w:rsidRPr="00EB1196">
        <w:rPr>
          <w:rFonts w:ascii="Times New Roman" w:hAnsi="Times New Roman" w:cs="Times New Roman"/>
          <w:b/>
          <w:sz w:val="28"/>
          <w:szCs w:val="28"/>
        </w:rPr>
        <w:t xml:space="preserve">ейтинг учреждений культуры Новгородской области по результатам независимой </w:t>
      </w:r>
      <w:proofErr w:type="gramStart"/>
      <w:r w:rsidR="00EB1196" w:rsidRPr="00EB119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EB1196" w:rsidRPr="00EB1196">
        <w:rPr>
          <w:rFonts w:ascii="Times New Roman" w:hAnsi="Times New Roman" w:cs="Times New Roman"/>
          <w:b/>
          <w:sz w:val="28"/>
          <w:szCs w:val="28"/>
        </w:rPr>
        <w:t xml:space="preserve"> в 2021 году </w:t>
      </w:r>
    </w:p>
    <w:p w:rsidR="00EB1196" w:rsidRPr="00EB1196" w:rsidRDefault="00EB1196" w:rsidP="00EB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46" w:type="dxa"/>
        <w:tblLook w:val="04A0"/>
      </w:tblPr>
      <w:tblGrid>
        <w:gridCol w:w="817"/>
        <w:gridCol w:w="13183"/>
        <w:gridCol w:w="1346"/>
      </w:tblGrid>
      <w:tr w:rsidR="00EB1196" w:rsidTr="0097141B">
        <w:tc>
          <w:tcPr>
            <w:tcW w:w="817" w:type="dxa"/>
          </w:tcPr>
          <w:p w:rsidR="00EB1196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183" w:type="dxa"/>
          </w:tcPr>
          <w:p w:rsidR="00EB1196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346" w:type="dxa"/>
          </w:tcPr>
          <w:p w:rsidR="00EB1196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«Библиотечный центр для детей и юношества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(Городской округ Великий Новгород)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92,2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ГБУК «Новгородская областная универсальная научная библиотека»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(Городской округ Великий Новгород)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ГБУК «Новгородская областная специальная библиотека для незрячих и слабовидящих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90,6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библиотека» (</w:t>
            </w: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Маловишерского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система» (</w:t>
            </w: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Демянск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7,98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«Централизованная библиотечная система»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«Батецкая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Батецкий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86,2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 имени Б.С. Романова» (</w:t>
            </w: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Валдай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85,7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84,0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</w:t>
            </w:r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Старорусский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библиотечно-информационный центр»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«Городская централизованная библиотечная система» (</w:t>
            </w:r>
            <w:proofErr w:type="spellStart"/>
            <w:r w:rsidRPr="002F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EB1196" w:rsidRPr="002F7F71" w:rsidTr="0097141B">
        <w:tc>
          <w:tcPr>
            <w:tcW w:w="817" w:type="dxa"/>
          </w:tcPr>
          <w:p w:rsidR="00EB1196" w:rsidRPr="002F7F71" w:rsidRDefault="00EB1196" w:rsidP="0097141B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F71"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183" w:type="dxa"/>
            <w:vAlign w:val="bottom"/>
          </w:tcPr>
          <w:p w:rsidR="00EB1196" w:rsidRPr="002F7F71" w:rsidRDefault="00EB1196" w:rsidP="0097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культурно-библиотечное объединение»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346" w:type="dxa"/>
            <w:vAlign w:val="center"/>
          </w:tcPr>
          <w:p w:rsidR="00EB1196" w:rsidRPr="00EB1196" w:rsidRDefault="00EB1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</w:t>
            </w:r>
            <w:r w:rsidR="00C06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</w:tbl>
    <w:p w:rsidR="005151CF" w:rsidRDefault="005151CF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Pr="002F7F71" w:rsidRDefault="00F00F74" w:rsidP="007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F74" w:rsidRPr="002F7F71" w:rsidSect="00735A8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44E"/>
    <w:multiLevelType w:val="hybridMultilevel"/>
    <w:tmpl w:val="A2484218"/>
    <w:lvl w:ilvl="0" w:tplc="04190013">
      <w:start w:val="1"/>
      <w:numFmt w:val="upperRoman"/>
      <w:lvlText w:val="%1."/>
      <w:lvlJc w:val="righ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E13"/>
    <w:rsid w:val="00003CD2"/>
    <w:rsid w:val="0011095D"/>
    <w:rsid w:val="001244CD"/>
    <w:rsid w:val="00130D7C"/>
    <w:rsid w:val="00192481"/>
    <w:rsid w:val="001B2D7E"/>
    <w:rsid w:val="00294444"/>
    <w:rsid w:val="0029673A"/>
    <w:rsid w:val="002C1C01"/>
    <w:rsid w:val="002F7F71"/>
    <w:rsid w:val="00324FEB"/>
    <w:rsid w:val="00372E13"/>
    <w:rsid w:val="00382F7C"/>
    <w:rsid w:val="0039099A"/>
    <w:rsid w:val="003927EA"/>
    <w:rsid w:val="003E5FB8"/>
    <w:rsid w:val="00412834"/>
    <w:rsid w:val="00424DE8"/>
    <w:rsid w:val="00451294"/>
    <w:rsid w:val="004B4A1A"/>
    <w:rsid w:val="004D04A1"/>
    <w:rsid w:val="005151CF"/>
    <w:rsid w:val="00525922"/>
    <w:rsid w:val="005341AD"/>
    <w:rsid w:val="005647DA"/>
    <w:rsid w:val="00565F10"/>
    <w:rsid w:val="00585EF1"/>
    <w:rsid w:val="005C7F08"/>
    <w:rsid w:val="006133A2"/>
    <w:rsid w:val="00637FD5"/>
    <w:rsid w:val="0066183C"/>
    <w:rsid w:val="007108FA"/>
    <w:rsid w:val="0072379A"/>
    <w:rsid w:val="00735A85"/>
    <w:rsid w:val="0073629F"/>
    <w:rsid w:val="007B1070"/>
    <w:rsid w:val="007B4E67"/>
    <w:rsid w:val="00802C3D"/>
    <w:rsid w:val="00827703"/>
    <w:rsid w:val="008445FA"/>
    <w:rsid w:val="008B0D7F"/>
    <w:rsid w:val="008B27F8"/>
    <w:rsid w:val="008F6F3B"/>
    <w:rsid w:val="0097141B"/>
    <w:rsid w:val="009F1DF2"/>
    <w:rsid w:val="00A34BAB"/>
    <w:rsid w:val="00A45E5E"/>
    <w:rsid w:val="00A60B04"/>
    <w:rsid w:val="00AD2361"/>
    <w:rsid w:val="00B00093"/>
    <w:rsid w:val="00B14367"/>
    <w:rsid w:val="00B17B17"/>
    <w:rsid w:val="00B66500"/>
    <w:rsid w:val="00B73647"/>
    <w:rsid w:val="00B73B40"/>
    <w:rsid w:val="00BD71AB"/>
    <w:rsid w:val="00BE1FAE"/>
    <w:rsid w:val="00BF713A"/>
    <w:rsid w:val="00C06349"/>
    <w:rsid w:val="00C465E1"/>
    <w:rsid w:val="00C76D65"/>
    <w:rsid w:val="00C85256"/>
    <w:rsid w:val="00CE01E4"/>
    <w:rsid w:val="00CE6762"/>
    <w:rsid w:val="00D40095"/>
    <w:rsid w:val="00D42904"/>
    <w:rsid w:val="00D6218F"/>
    <w:rsid w:val="00DA40D1"/>
    <w:rsid w:val="00DD2684"/>
    <w:rsid w:val="00DE608B"/>
    <w:rsid w:val="00E35AA1"/>
    <w:rsid w:val="00E45C0D"/>
    <w:rsid w:val="00E86DB8"/>
    <w:rsid w:val="00EB1196"/>
    <w:rsid w:val="00EE3DE9"/>
    <w:rsid w:val="00F00F74"/>
    <w:rsid w:val="00F64A94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61"/>
  </w:style>
  <w:style w:type="paragraph" w:styleId="1">
    <w:name w:val="heading 1"/>
    <w:basedOn w:val="a"/>
    <w:next w:val="a"/>
    <w:link w:val="10"/>
    <w:uiPriority w:val="9"/>
    <w:qFormat/>
    <w:rsid w:val="00372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7B10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1B5A-3595-456F-BEE7-5AF05AB3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Демидов</cp:lastModifiedBy>
  <cp:revision>2</cp:revision>
  <cp:lastPrinted>2022-02-15T06:53:00Z</cp:lastPrinted>
  <dcterms:created xsi:type="dcterms:W3CDTF">2022-03-15T09:59:00Z</dcterms:created>
  <dcterms:modified xsi:type="dcterms:W3CDTF">2022-03-15T09:59:00Z</dcterms:modified>
</cp:coreProperties>
</file>